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9"/>
        <w:gridCol w:w="294"/>
        <w:gridCol w:w="80"/>
        <w:gridCol w:w="67"/>
        <w:gridCol w:w="114"/>
        <w:gridCol w:w="259"/>
        <w:gridCol w:w="587"/>
        <w:gridCol w:w="173"/>
        <w:gridCol w:w="274"/>
        <w:gridCol w:w="300"/>
        <w:gridCol w:w="276"/>
        <w:gridCol w:w="281"/>
        <w:gridCol w:w="253"/>
        <w:gridCol w:w="101"/>
        <w:gridCol w:w="337"/>
        <w:gridCol w:w="123"/>
        <w:gridCol w:w="11"/>
        <w:gridCol w:w="469"/>
        <w:gridCol w:w="291"/>
        <w:gridCol w:w="207"/>
        <w:gridCol w:w="1192"/>
        <w:gridCol w:w="587"/>
        <w:gridCol w:w="67"/>
        <w:gridCol w:w="371"/>
        <w:gridCol w:w="330"/>
        <w:gridCol w:w="404"/>
        <w:gridCol w:w="704"/>
        <w:gridCol w:w="2164"/>
        <w:gridCol w:w="24"/>
        <w:gridCol w:w="52"/>
        <w:gridCol w:w="112"/>
      </w:tblGrid>
      <w:tr w:rsidR="002939C1" w14:paraId="5F70F161" w14:textId="77777777" w:rsidTr="006E3AE9">
        <w:trPr>
          <w:trHeight w:val="42"/>
        </w:trPr>
        <w:tc>
          <w:tcPr>
            <w:tcW w:w="1987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FF33F" w14:textId="77777777" w:rsidR="00C3066F" w:rsidRPr="00F67292" w:rsidRDefault="00F67292" w:rsidP="00B44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99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9900"/>
                <w:sz w:val="24"/>
                <w:szCs w:val="24"/>
              </w:rPr>
              <w:t>Ука</w:t>
            </w:r>
            <w:r w:rsidR="00B4411E">
              <w:rPr>
                <w:rFonts w:ascii="Times New Roman" w:hAnsi="Times New Roman"/>
                <w:b/>
                <w:i/>
                <w:color w:val="009900"/>
                <w:sz w:val="24"/>
                <w:szCs w:val="24"/>
              </w:rPr>
              <w:t>зываются</w:t>
            </w:r>
            <w:r>
              <w:rPr>
                <w:rFonts w:ascii="Times New Roman" w:hAnsi="Times New Roman"/>
                <w:b/>
                <w:i/>
                <w:color w:val="009900"/>
                <w:sz w:val="24"/>
                <w:szCs w:val="24"/>
              </w:rPr>
              <w:t xml:space="preserve"> </w:t>
            </w:r>
            <w:r w:rsidR="00C3066F" w:rsidRPr="00F67292">
              <w:rPr>
                <w:rFonts w:ascii="Times New Roman" w:hAnsi="Times New Roman"/>
                <w:b/>
                <w:i/>
                <w:color w:val="009900"/>
                <w:sz w:val="24"/>
                <w:szCs w:val="24"/>
              </w:rPr>
              <w:t>реквизиты сопроводительного письма</w:t>
            </w:r>
          </w:p>
        </w:tc>
        <w:tc>
          <w:tcPr>
            <w:tcW w:w="3013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A386A3" w14:textId="77777777" w:rsidR="00C3066F" w:rsidRDefault="00C3066F" w:rsidP="00F67292">
            <w:pPr>
              <w:spacing w:after="0"/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АтомЭксперт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6729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(ООО «АТЭКС»)</w:t>
            </w:r>
          </w:p>
        </w:tc>
      </w:tr>
      <w:tr w:rsidR="00F137E2" w14:paraId="0BB957F2" w14:textId="77777777" w:rsidTr="006E3AE9">
        <w:trPr>
          <w:trHeight w:val="315"/>
        </w:trPr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91219" w14:textId="77777777" w:rsidR="00F67292" w:rsidRDefault="00F67292" w:rsidP="00315A06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8063A" w14:textId="77777777" w:rsidR="00F67292" w:rsidRPr="00F67292" w:rsidRDefault="00F67292" w:rsidP="00FD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39AEF" w14:textId="77777777" w:rsidR="00F67292" w:rsidRDefault="00F67292" w:rsidP="003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BC80C" w14:textId="77777777" w:rsidR="00F67292" w:rsidRPr="00F67292" w:rsidRDefault="00F67292" w:rsidP="00C3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6ED64CB3" w14:textId="77777777" w:rsidR="00F67292" w:rsidRDefault="00F67292" w:rsidP="003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94ECA" w14:textId="77777777" w:rsidR="00F67292" w:rsidRPr="00C3066F" w:rsidRDefault="00F67292" w:rsidP="00F6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4D605441" w14:textId="77777777" w:rsidR="00F67292" w:rsidRPr="00C3066F" w:rsidRDefault="00F67292" w:rsidP="003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14:paraId="038D1649" w14:textId="77777777" w:rsidR="00F67292" w:rsidRDefault="00F67292" w:rsidP="003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CABBC" w14:textId="77777777" w:rsidR="00F67292" w:rsidRDefault="00F67292" w:rsidP="00F67292">
            <w:pPr>
              <w:spacing w:after="0" w:line="240" w:lineRule="auto"/>
              <w:ind w:firstLine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75347F" w14:textId="77777777" w:rsidR="00F67292" w:rsidRDefault="00F67292" w:rsidP="00A52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pct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526BC6E0" w14:textId="77777777" w:rsidR="00F67292" w:rsidRDefault="00F67292" w:rsidP="00F67292">
            <w:pPr>
              <w:spacing w:after="0"/>
              <w:ind w:right="169"/>
              <w:rPr>
                <w:rFonts w:ascii="Times New Roman" w:hAnsi="Times New Roman"/>
                <w:sz w:val="24"/>
                <w:szCs w:val="24"/>
              </w:rPr>
            </w:pPr>
            <w:r w:rsidRPr="007F7BC0">
              <w:rPr>
                <w:rFonts w:ascii="Times New Roman" w:hAnsi="Times New Roman"/>
                <w:sz w:val="24"/>
                <w:szCs w:val="24"/>
              </w:rPr>
              <w:t>249038, Калужская область, г. Обнинск, ул. Любого, д. 11, пом. 149</w:t>
            </w:r>
          </w:p>
        </w:tc>
      </w:tr>
      <w:tr w:rsidR="00480242" w14:paraId="3F3CF854" w14:textId="77777777" w:rsidTr="006E3AE9">
        <w:trPr>
          <w:trHeight w:val="42"/>
        </w:trPr>
        <w:tc>
          <w:tcPr>
            <w:tcW w:w="1987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06F86D9" w14:textId="77777777" w:rsidR="00F67292" w:rsidRDefault="00F67292" w:rsidP="0031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952BEB" w14:textId="77777777" w:rsidR="00F67292" w:rsidRDefault="00F67292" w:rsidP="00A52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42C29E3A" w14:textId="77777777" w:rsidR="00F67292" w:rsidRPr="007F7BC0" w:rsidRDefault="00F67292" w:rsidP="00013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242" w:rsidRPr="00BA1CA7" w14:paraId="3FD60574" w14:textId="77777777" w:rsidTr="006E3AE9">
        <w:trPr>
          <w:trHeight w:val="42"/>
        </w:trPr>
        <w:tc>
          <w:tcPr>
            <w:tcW w:w="1987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10F7F84" w14:textId="77777777" w:rsidR="00C3066F" w:rsidRPr="00BA1CA7" w:rsidRDefault="00C3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A9BABFD" w14:textId="77777777" w:rsidR="00C3066F" w:rsidRPr="00BA1CA7" w:rsidRDefault="00C3066F" w:rsidP="00A3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21FC39" w14:textId="77777777" w:rsidR="00C3066F" w:rsidRPr="00BA1CA7" w:rsidRDefault="00C3066F" w:rsidP="00A32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66F" w14:paraId="784F4252" w14:textId="77777777" w:rsidTr="002939C1">
        <w:trPr>
          <w:trHeight w:val="289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09BF89A" w14:textId="77777777" w:rsidR="006E3AE9" w:rsidRDefault="006E3AE9" w:rsidP="00BA1C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9CEE08" w14:textId="77777777" w:rsidR="00C3066F" w:rsidRDefault="00C3066F" w:rsidP="00BA1C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ЗАЯВКА</w:t>
            </w:r>
          </w:p>
          <w:p w14:paraId="01648AB1" w14:textId="77777777" w:rsidR="00C3066F" w:rsidRDefault="00C3066F" w:rsidP="00BA1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7128AF">
              <w:rPr>
                <w:rFonts w:ascii="Times New Roman" w:hAnsi="Times New Roman"/>
                <w:b/>
                <w:sz w:val="24"/>
                <w:szCs w:val="24"/>
              </w:rPr>
              <w:t>СОГЛАСОВАНИЕ ИЗМЕНЕНИЙ, ВНОСИМЫХ В ТЕХНИЧЕСКУЮ ДОКУМЕНТАЦИЮ</w:t>
            </w:r>
          </w:p>
          <w:p w14:paraId="09295D5B" w14:textId="77777777" w:rsidR="00C3066F" w:rsidRDefault="00C3066F" w:rsidP="00BA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EF1041" w14:textId="77777777" w:rsidR="006E3AE9" w:rsidRDefault="006E3AE9" w:rsidP="00BA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242" w14:paraId="2560340D" w14:textId="77777777" w:rsidTr="007128AF"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B04EE5" w14:textId="77777777" w:rsidR="00C3066F" w:rsidRDefault="00C3066F" w:rsidP="0077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8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F763D" w14:textId="77777777" w:rsidR="00C3066F" w:rsidRDefault="00C3066F" w:rsidP="0077146F">
            <w:pPr>
              <w:spacing w:after="0" w:line="240" w:lineRule="auto"/>
              <w:ind w:left="144"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7F433" w14:textId="77777777" w:rsidR="00C3066F" w:rsidRDefault="00C3066F" w:rsidP="0077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242" w14:paraId="38AD9A65" w14:textId="77777777" w:rsidTr="007128AF"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14:paraId="76B9A34C" w14:textId="77777777" w:rsidR="00C3066F" w:rsidRPr="00B20457" w:rsidRDefault="00C3066F" w:rsidP="0077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ABA8CE0" w14:textId="77777777" w:rsidR="00C3066F" w:rsidRPr="00B20457" w:rsidRDefault="00C3066F" w:rsidP="0077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457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B475C" w14:textId="77777777" w:rsidR="00C3066F" w:rsidRPr="00B20457" w:rsidRDefault="00C3066F" w:rsidP="0077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66F" w:rsidRPr="006E3AE9" w14:paraId="2B663815" w14:textId="77777777" w:rsidTr="002939C1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708E5D6" w14:textId="77777777" w:rsidR="00C3066F" w:rsidRPr="006E3AE9" w:rsidRDefault="00C3066F" w:rsidP="00771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B5C" w14:paraId="007EF82C" w14:textId="77777777" w:rsidTr="006E3AE9">
        <w:tc>
          <w:tcPr>
            <w:tcW w:w="113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B82427E" w14:textId="77777777" w:rsidR="00C3066F" w:rsidRDefault="00C3066F" w:rsidP="0077146F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818" w:type="pct"/>
            <w:gridSpan w:val="20"/>
            <w:tcBorders>
              <w:top w:val="nil"/>
              <w:left w:val="nil"/>
              <w:right w:val="nil"/>
            </w:tcBorders>
          </w:tcPr>
          <w:p w14:paraId="1F3D8C7B" w14:textId="77777777" w:rsidR="00C3066F" w:rsidRDefault="00C3066F" w:rsidP="0077146F">
            <w:pPr>
              <w:spacing w:after="0" w:line="240" w:lineRule="auto"/>
              <w:ind w:right="172" w:firstLine="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14:paraId="174300B6" w14:textId="77777777" w:rsidR="00C3066F" w:rsidRDefault="00C3066F" w:rsidP="00A26F0F">
            <w:pPr>
              <w:spacing w:after="0" w:line="240" w:lineRule="auto"/>
              <w:ind w:right="28" w:firstLine="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66F" w14:paraId="78F9E14B" w14:textId="77777777" w:rsidTr="002939C1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203705A" w14:textId="77777777" w:rsidR="00C3066F" w:rsidRDefault="00C3066F" w:rsidP="0077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7E2" w14:paraId="60257AC5" w14:textId="77777777" w:rsidTr="006E3AE9">
        <w:tc>
          <w:tcPr>
            <w:tcW w:w="512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544F338" w14:textId="77777777" w:rsidR="00C3066F" w:rsidRDefault="00C3066F" w:rsidP="0077146F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99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37C0A" w14:textId="77777777" w:rsidR="00C3066F" w:rsidRDefault="00C3066F" w:rsidP="0077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A7D87" w14:textId="77777777" w:rsidR="00C3066F" w:rsidRDefault="00C3066F" w:rsidP="0077146F">
            <w:pPr>
              <w:spacing w:after="0" w:line="240" w:lineRule="auto"/>
              <w:ind w:firstLine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108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E5B1D" w14:textId="77777777" w:rsidR="00C3066F" w:rsidRDefault="00C3066F" w:rsidP="0077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A54C7" w14:textId="77777777" w:rsidR="00C3066F" w:rsidRDefault="00C3066F" w:rsidP="0077146F">
            <w:pPr>
              <w:spacing w:after="0" w:line="240" w:lineRule="auto"/>
              <w:ind w:firstLine="2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35034" w14:textId="77777777" w:rsidR="00C3066F" w:rsidRDefault="00C3066F" w:rsidP="0077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14:paraId="2418A2AD" w14:textId="77777777" w:rsidR="00C3066F" w:rsidRDefault="00C3066F" w:rsidP="0077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66F" w14:paraId="77245A62" w14:textId="77777777" w:rsidTr="002939C1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8E3D30D" w14:textId="77777777" w:rsidR="00C3066F" w:rsidRDefault="00C3066F" w:rsidP="0077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7E2" w14:paraId="36C4D63A" w14:textId="77777777" w:rsidTr="006E3AE9">
        <w:tc>
          <w:tcPr>
            <w:tcW w:w="392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8AC5870" w14:textId="77777777" w:rsidR="00C3066F" w:rsidRDefault="00C3066F" w:rsidP="0077146F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16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99DD4" w14:textId="77777777" w:rsidR="00C3066F" w:rsidRDefault="00C3066F" w:rsidP="0077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87906" w14:textId="77777777" w:rsidR="00C3066F" w:rsidRDefault="00C3066F" w:rsidP="0077146F">
            <w:pPr>
              <w:spacing w:after="0" w:line="240" w:lineRule="auto"/>
              <w:ind w:right="113" w:firstLine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25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7BF0E" w14:textId="77777777" w:rsidR="00C3066F" w:rsidRDefault="00C3066F" w:rsidP="0077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9812A" w14:textId="77777777" w:rsidR="00C3066F" w:rsidRDefault="00C3066F" w:rsidP="0077146F">
            <w:pPr>
              <w:spacing w:after="0" w:line="240" w:lineRule="auto"/>
              <w:ind w:right="113" w:firstLine="5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0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CCC26" w14:textId="77777777" w:rsidR="00C3066F" w:rsidRDefault="00C3066F" w:rsidP="0077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14:paraId="43D0A7DE" w14:textId="77777777" w:rsidR="00C3066F" w:rsidRDefault="00C3066F" w:rsidP="0077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7E2" w14:paraId="46F48DD1" w14:textId="77777777" w:rsidTr="006E3AE9">
        <w:tc>
          <w:tcPr>
            <w:tcW w:w="39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5B3C19" w14:textId="77777777" w:rsidR="00C3066F" w:rsidRPr="00B20457" w:rsidRDefault="00C3066F" w:rsidP="0077146F">
            <w:pPr>
              <w:spacing w:after="0" w:line="240" w:lineRule="auto"/>
              <w:ind w:firstLine="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gridSpan w:val="9"/>
            <w:tcBorders>
              <w:left w:val="nil"/>
              <w:bottom w:val="nil"/>
              <w:right w:val="nil"/>
            </w:tcBorders>
          </w:tcPr>
          <w:p w14:paraId="1F1D5A6F" w14:textId="77777777" w:rsidR="00C3066F" w:rsidRPr="00B20457" w:rsidRDefault="00C3066F" w:rsidP="0077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31583" w14:textId="77777777" w:rsidR="00C3066F" w:rsidRPr="00B20457" w:rsidRDefault="00C3066F" w:rsidP="0077146F">
            <w:pPr>
              <w:spacing w:after="0" w:line="240" w:lineRule="auto"/>
              <w:ind w:right="113" w:firstLine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pct"/>
            <w:gridSpan w:val="6"/>
            <w:tcBorders>
              <w:left w:val="nil"/>
              <w:bottom w:val="nil"/>
              <w:right w:val="nil"/>
            </w:tcBorders>
          </w:tcPr>
          <w:p w14:paraId="10FD1D7B" w14:textId="77777777" w:rsidR="00C3066F" w:rsidRPr="00B20457" w:rsidRDefault="00C3066F" w:rsidP="0077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0B7D2" w14:textId="77777777" w:rsidR="00C3066F" w:rsidRPr="00B20457" w:rsidRDefault="00C3066F" w:rsidP="0077146F">
            <w:pPr>
              <w:spacing w:after="0" w:line="240" w:lineRule="auto"/>
              <w:ind w:right="113" w:firstLine="5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3"/>
            <w:tcBorders>
              <w:left w:val="nil"/>
              <w:bottom w:val="nil"/>
              <w:right w:val="nil"/>
            </w:tcBorders>
          </w:tcPr>
          <w:p w14:paraId="6E78DFB5" w14:textId="77777777" w:rsidR="00C3066F" w:rsidRPr="00B20457" w:rsidRDefault="00C3066F" w:rsidP="0077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14:paraId="2E2B1C97" w14:textId="77777777" w:rsidR="00C3066F" w:rsidRPr="00B20457" w:rsidRDefault="00C3066F" w:rsidP="0077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5C" w14:paraId="52A24652" w14:textId="77777777" w:rsidTr="006E3AE9">
        <w:tc>
          <w:tcPr>
            <w:tcW w:w="170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F17746" w14:textId="77777777" w:rsidR="00C3066F" w:rsidRDefault="00C3066F" w:rsidP="0077146F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106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7984F0" w14:textId="77777777" w:rsidR="00C3066F" w:rsidRDefault="00C3066F" w:rsidP="0077146F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14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D89C2" w14:textId="77777777" w:rsidR="00C3066F" w:rsidRDefault="00C3066F" w:rsidP="0077146F">
            <w:pPr>
              <w:spacing w:after="0" w:line="24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AB583" w14:textId="77777777" w:rsidR="00C3066F" w:rsidRDefault="00C3066F" w:rsidP="0077146F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66F" w:rsidRPr="00B20457" w14:paraId="1633CED0" w14:textId="77777777" w:rsidTr="002939C1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6708890" w14:textId="77777777" w:rsidR="00C3066F" w:rsidRPr="00B20457" w:rsidRDefault="00C3066F" w:rsidP="0077146F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7E2" w14:paraId="7A5462C3" w14:textId="77777777" w:rsidTr="006E3AE9">
        <w:tc>
          <w:tcPr>
            <w:tcW w:w="308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C91B483" w14:textId="77777777" w:rsidR="00C3066F" w:rsidRDefault="00C3066F" w:rsidP="0077146F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145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6F335" w14:textId="77777777" w:rsidR="00C3066F" w:rsidRPr="008238C5" w:rsidRDefault="00C3066F" w:rsidP="0077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D2E7D" w14:textId="77777777" w:rsidR="00C3066F" w:rsidRDefault="00C3066F" w:rsidP="0077146F">
            <w:pPr>
              <w:spacing w:after="0" w:line="240" w:lineRule="auto"/>
              <w:ind w:right="113" w:firstLine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0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D6361" w14:textId="77777777" w:rsidR="00C3066F" w:rsidRDefault="00C3066F" w:rsidP="0077146F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A3E48" w14:textId="77777777" w:rsidR="00C3066F" w:rsidRDefault="00C3066F" w:rsidP="0077146F">
            <w:pPr>
              <w:spacing w:after="0" w:line="240" w:lineRule="auto"/>
              <w:ind w:right="113" w:firstLine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13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412EB" w14:textId="77777777" w:rsidR="00C3066F" w:rsidRDefault="00C3066F" w:rsidP="00771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14:paraId="41C69524" w14:textId="77777777" w:rsidR="00C3066F" w:rsidRDefault="00C3066F" w:rsidP="0077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7E2" w14:paraId="79867B88" w14:textId="77777777" w:rsidTr="006E3AE9">
        <w:tc>
          <w:tcPr>
            <w:tcW w:w="3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DC722" w14:textId="77777777" w:rsidR="00C3066F" w:rsidRDefault="00C3066F" w:rsidP="0077146F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gridSpan w:val="13"/>
            <w:tcBorders>
              <w:left w:val="nil"/>
              <w:bottom w:val="nil"/>
              <w:right w:val="nil"/>
            </w:tcBorders>
          </w:tcPr>
          <w:p w14:paraId="32AD133B" w14:textId="77777777" w:rsidR="00C3066F" w:rsidRPr="008238C5" w:rsidRDefault="00C3066F" w:rsidP="0077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79AE5" w14:textId="77777777" w:rsidR="00C3066F" w:rsidRDefault="00C3066F" w:rsidP="0077146F">
            <w:pPr>
              <w:spacing w:after="0" w:line="240" w:lineRule="auto"/>
              <w:ind w:right="113" w:firstLine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gridSpan w:val="4"/>
            <w:tcBorders>
              <w:left w:val="nil"/>
              <w:bottom w:val="nil"/>
              <w:right w:val="nil"/>
            </w:tcBorders>
          </w:tcPr>
          <w:p w14:paraId="688E2293" w14:textId="77777777" w:rsidR="00C3066F" w:rsidRDefault="00C3066F" w:rsidP="0077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14402" w14:textId="77777777" w:rsidR="00C3066F" w:rsidRDefault="00C3066F" w:rsidP="0077146F">
            <w:pPr>
              <w:spacing w:after="0" w:line="240" w:lineRule="auto"/>
              <w:ind w:right="113" w:firstLine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gridSpan w:val="4"/>
            <w:tcBorders>
              <w:left w:val="nil"/>
              <w:bottom w:val="nil"/>
              <w:right w:val="nil"/>
            </w:tcBorders>
          </w:tcPr>
          <w:p w14:paraId="0A2ADC11" w14:textId="77777777" w:rsidR="00C3066F" w:rsidRDefault="00C3066F" w:rsidP="0077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14:paraId="29493BC3" w14:textId="77777777" w:rsidR="00C3066F" w:rsidRDefault="00C3066F" w:rsidP="0077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C1" w14:paraId="328C337F" w14:textId="77777777" w:rsidTr="006E3AE9">
        <w:tc>
          <w:tcPr>
            <w:tcW w:w="512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73E0C7D" w14:textId="77777777" w:rsidR="00C3066F" w:rsidRDefault="00C3066F" w:rsidP="0077146F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4436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1E974" w14:textId="77777777" w:rsidR="00C3066F" w:rsidRDefault="00C3066F" w:rsidP="0077146F">
            <w:pPr>
              <w:spacing w:after="0" w:line="240" w:lineRule="auto"/>
              <w:ind w:left="149" w:right="172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14:paraId="4716035F" w14:textId="77777777" w:rsidR="00C3066F" w:rsidRDefault="00C3066F" w:rsidP="0077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C1" w14:paraId="32C98795" w14:textId="77777777" w:rsidTr="006E3AE9">
        <w:tc>
          <w:tcPr>
            <w:tcW w:w="512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7A05CC3" w14:textId="77777777" w:rsidR="00C3066F" w:rsidRDefault="00C3066F" w:rsidP="0077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36" w:type="pct"/>
            <w:gridSpan w:val="24"/>
            <w:tcBorders>
              <w:left w:val="nil"/>
              <w:bottom w:val="nil"/>
              <w:right w:val="nil"/>
            </w:tcBorders>
          </w:tcPr>
          <w:p w14:paraId="6E138592" w14:textId="77777777" w:rsidR="00C3066F" w:rsidRDefault="00C3066F" w:rsidP="0077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должность, </w:t>
            </w:r>
            <w:r w:rsidRPr="00796835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руководителя или иного уполномоченного лица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14:paraId="7DF81EFB" w14:textId="77777777" w:rsidR="00C3066F" w:rsidRDefault="00C3066F" w:rsidP="0077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66F" w:rsidRPr="006E3AE9" w14:paraId="1153D65B" w14:textId="77777777" w:rsidTr="002939C1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8633777" w14:textId="77777777" w:rsidR="00C3066F" w:rsidRPr="006E3AE9" w:rsidRDefault="00C3066F" w:rsidP="00C25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66F" w14:paraId="07169422" w14:textId="77777777" w:rsidTr="002939C1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85319EE" w14:textId="77777777" w:rsidR="00C3066F" w:rsidRPr="00C25B9F" w:rsidRDefault="00C3066F" w:rsidP="006E3AE9">
            <w:pPr>
              <w:spacing w:after="0"/>
              <w:ind w:left="147"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560">
              <w:rPr>
                <w:rFonts w:ascii="Times New Roman" w:hAnsi="Times New Roman"/>
                <w:sz w:val="24"/>
                <w:szCs w:val="24"/>
              </w:rPr>
              <w:t xml:space="preserve">просит провести </w:t>
            </w:r>
            <w:r w:rsidR="006E3AE9"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 w:rsidR="006E3AE9" w:rsidRPr="006E3AE9">
              <w:rPr>
                <w:rFonts w:ascii="Times New Roman" w:hAnsi="Times New Roman"/>
                <w:sz w:val="24"/>
                <w:szCs w:val="24"/>
              </w:rPr>
              <w:t>измен</w:t>
            </w:r>
            <w:r w:rsidR="006E3AE9">
              <w:rPr>
                <w:rFonts w:ascii="Times New Roman" w:hAnsi="Times New Roman"/>
                <w:sz w:val="24"/>
                <w:szCs w:val="24"/>
              </w:rPr>
              <w:t xml:space="preserve">ений, </w:t>
            </w:r>
            <w:r w:rsidR="006E3AE9" w:rsidRPr="006E3AE9">
              <w:rPr>
                <w:rFonts w:ascii="Times New Roman" w:hAnsi="Times New Roman"/>
                <w:sz w:val="24"/>
                <w:szCs w:val="24"/>
              </w:rPr>
              <w:t xml:space="preserve">вносимых </w:t>
            </w:r>
            <w:r w:rsidR="006E3AE9">
              <w:rPr>
                <w:rFonts w:ascii="Times New Roman" w:hAnsi="Times New Roman"/>
                <w:sz w:val="24"/>
                <w:szCs w:val="24"/>
              </w:rPr>
              <w:t>в техническую документацию</w:t>
            </w:r>
          </w:p>
        </w:tc>
      </w:tr>
      <w:tr w:rsidR="00C3066F" w:rsidRPr="00BA1CA7" w14:paraId="3E3938E0" w14:textId="77777777" w:rsidTr="002939C1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83D9992" w14:textId="77777777" w:rsidR="00C3066F" w:rsidRPr="00BA1CA7" w:rsidRDefault="00C3066F" w:rsidP="00FA1D8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137E2" w14:paraId="0DFFC61C" w14:textId="77777777" w:rsidTr="006E3AE9"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14:paraId="3447C41D" w14:textId="77777777" w:rsidR="00C3066F" w:rsidRPr="004C5560" w:rsidRDefault="00C3066F" w:rsidP="0077146F">
            <w:pPr>
              <w:spacing w:after="0" w:line="240" w:lineRule="auto"/>
              <w:ind w:left="5" w:right="3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pct"/>
            <w:gridSpan w:val="30"/>
            <w:tcBorders>
              <w:top w:val="nil"/>
              <w:left w:val="nil"/>
              <w:right w:val="nil"/>
            </w:tcBorders>
          </w:tcPr>
          <w:p w14:paraId="403B651A" w14:textId="77777777" w:rsidR="00C3066F" w:rsidRPr="004C5560" w:rsidRDefault="00C3066F" w:rsidP="0077146F">
            <w:pPr>
              <w:spacing w:after="0" w:line="240" w:lineRule="auto"/>
              <w:ind w:left="138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14:paraId="41A264BF" w14:textId="77777777" w:rsidR="00C3066F" w:rsidRPr="004C5560" w:rsidRDefault="00C3066F" w:rsidP="0077146F">
            <w:pPr>
              <w:spacing w:after="0" w:line="240" w:lineRule="auto"/>
              <w:ind w:left="5" w:right="3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7E2" w14:paraId="384D44FF" w14:textId="77777777" w:rsidTr="006E3AE9"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14:paraId="285FE808" w14:textId="77777777" w:rsidR="00C3066F" w:rsidRPr="00B20457" w:rsidRDefault="00C3066F" w:rsidP="0077146F">
            <w:pPr>
              <w:spacing w:after="0" w:line="240" w:lineRule="auto"/>
              <w:ind w:left="5" w:right="3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2" w:type="pct"/>
            <w:gridSpan w:val="30"/>
            <w:tcBorders>
              <w:left w:val="nil"/>
              <w:bottom w:val="nil"/>
              <w:right w:val="nil"/>
            </w:tcBorders>
          </w:tcPr>
          <w:p w14:paraId="025535CE" w14:textId="77777777" w:rsidR="00C3066F" w:rsidRPr="00B20457" w:rsidRDefault="00C3066F" w:rsidP="0077146F">
            <w:pPr>
              <w:spacing w:after="0" w:line="240" w:lineRule="auto"/>
              <w:ind w:left="5" w:right="3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457">
              <w:rPr>
                <w:rFonts w:ascii="Times New Roman" w:hAnsi="Times New Roman"/>
                <w:sz w:val="20"/>
                <w:szCs w:val="20"/>
              </w:rPr>
              <w:t>наименовани</w:t>
            </w:r>
            <w:r w:rsidR="0077146F" w:rsidRPr="00B20457">
              <w:rPr>
                <w:rFonts w:ascii="Times New Roman" w:hAnsi="Times New Roman"/>
                <w:sz w:val="20"/>
                <w:szCs w:val="20"/>
              </w:rPr>
              <w:t>е</w:t>
            </w:r>
            <w:r w:rsidRPr="00B20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46F" w:rsidRPr="00B20457"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14:paraId="19FDCA79" w14:textId="77777777" w:rsidR="00C3066F" w:rsidRPr="00B20457" w:rsidRDefault="00C3066F" w:rsidP="0077146F">
            <w:pPr>
              <w:spacing w:after="0" w:line="240" w:lineRule="auto"/>
              <w:ind w:left="5" w:right="3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66F" w14:paraId="0E6E5C89" w14:textId="77777777" w:rsidTr="002939C1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75CCE98" w14:textId="77777777" w:rsidR="00C3066F" w:rsidRPr="0077146F" w:rsidRDefault="00C3066F" w:rsidP="0077146F">
            <w:pPr>
              <w:spacing w:after="0" w:line="240" w:lineRule="auto"/>
              <w:ind w:left="5" w:right="31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3066F" w14:paraId="3DC9629F" w14:textId="77777777" w:rsidTr="002939C1"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14:paraId="3AE0B9E7" w14:textId="77777777" w:rsidR="006E3AE9" w:rsidRPr="006E3AE9" w:rsidRDefault="006E3AE9" w:rsidP="006E3AE9">
            <w:pPr>
              <w:spacing w:after="0"/>
              <w:ind w:left="142" w:right="164" w:firstLine="5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отношении которой ООО «АТЭКС» выполнена оценка соответствия в форме экспертизы и выдано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tbl>
            <w:tblPr>
              <w:tblW w:w="10677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5"/>
              <w:gridCol w:w="6120"/>
              <w:gridCol w:w="162"/>
            </w:tblGrid>
            <w:tr w:rsidR="006E3AE9" w:rsidRPr="00B20457" w14:paraId="76D8AD02" w14:textId="77777777" w:rsidTr="00E456A6">
              <w:tc>
                <w:tcPr>
                  <w:tcW w:w="20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8AD5B" w14:textId="77777777" w:rsidR="006E3AE9" w:rsidRPr="006E3AE9" w:rsidRDefault="006E3AE9" w:rsidP="00E456A6">
                  <w:pPr>
                    <w:tabs>
                      <w:tab w:val="left" w:pos="227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6E3AE9">
                    <w:rPr>
                      <w:rFonts w:ascii="Times New Roman" w:hAnsi="Times New Roman"/>
                      <w:sz w:val="24"/>
                      <w:szCs w:val="24"/>
                    </w:rPr>
                    <w:t>положительное Экспертное заключение</w:t>
                  </w:r>
                </w:p>
              </w:tc>
              <w:tc>
                <w:tcPr>
                  <w:tcW w:w="28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2F5F1D" w14:textId="77777777" w:rsidR="006E3AE9" w:rsidRPr="006E3AE9" w:rsidRDefault="006E3AE9" w:rsidP="00E456A6">
                  <w:pPr>
                    <w:tabs>
                      <w:tab w:val="left" w:pos="8646"/>
                    </w:tabs>
                    <w:spacing w:after="0" w:line="240" w:lineRule="auto"/>
                    <w:ind w:right="307" w:firstLine="27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24.00.0000 от 00.00.0000г.</w:t>
                  </w: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0BA53" w14:textId="77777777" w:rsidR="006E3AE9" w:rsidRPr="00B20457" w:rsidRDefault="006E3AE9" w:rsidP="00E456A6">
                  <w:pPr>
                    <w:spacing w:after="0" w:line="240" w:lineRule="auto"/>
                    <w:ind w:right="31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3AE9" w:rsidRPr="00B20457" w14:paraId="3F589BA1" w14:textId="77777777" w:rsidTr="00E456A6">
              <w:tc>
                <w:tcPr>
                  <w:tcW w:w="20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22208" w14:textId="77777777" w:rsidR="006E3AE9" w:rsidRPr="006E3AE9" w:rsidRDefault="006E3AE9" w:rsidP="00E456A6">
                  <w:pPr>
                    <w:spacing w:after="0" w:line="240" w:lineRule="auto"/>
                    <w:ind w:right="311" w:firstLine="147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6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907F79" w14:textId="77777777" w:rsidR="006E3AE9" w:rsidRPr="006E3AE9" w:rsidRDefault="006E3AE9" w:rsidP="00E45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3AE9">
                    <w:rPr>
                      <w:rFonts w:ascii="Times New Roman" w:hAnsi="Times New Roman"/>
                      <w:sz w:val="20"/>
                      <w:szCs w:val="20"/>
                    </w:rPr>
                    <w:t>регистрационный номер и дата экспертного заключения</w:t>
                  </w: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71475" w14:textId="77777777" w:rsidR="006E3AE9" w:rsidRPr="00B20457" w:rsidRDefault="006E3AE9" w:rsidP="00E456A6">
                  <w:pPr>
                    <w:spacing w:after="0" w:line="240" w:lineRule="auto"/>
                    <w:ind w:right="31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E3AE9" w:rsidRPr="00B20457" w14:paraId="05C936C7" w14:textId="77777777" w:rsidTr="00E456A6">
              <w:tc>
                <w:tcPr>
                  <w:tcW w:w="20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74222" w14:textId="77777777" w:rsidR="006E3AE9" w:rsidRPr="006E3AE9" w:rsidRDefault="006E3AE9" w:rsidP="00E456A6">
                  <w:pPr>
                    <w:spacing w:after="0" w:line="240" w:lineRule="auto"/>
                    <w:ind w:right="311" w:firstLine="14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0F99A" w14:textId="77777777" w:rsidR="006E3AE9" w:rsidRPr="006E3AE9" w:rsidRDefault="006E3AE9" w:rsidP="00E45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46E53" w14:textId="77777777" w:rsidR="006E3AE9" w:rsidRPr="006E3AE9" w:rsidRDefault="006E3AE9" w:rsidP="00E456A6">
                  <w:pPr>
                    <w:spacing w:after="0" w:line="240" w:lineRule="auto"/>
                    <w:ind w:right="31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34734DB" w14:textId="77777777" w:rsidR="006E3AE9" w:rsidRDefault="00C3066F" w:rsidP="006E3AE9">
            <w:pPr>
              <w:spacing w:after="0"/>
              <w:ind w:left="142" w:right="16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2C">
              <w:rPr>
                <w:rFonts w:ascii="Times New Roman" w:hAnsi="Times New Roman"/>
                <w:sz w:val="24"/>
                <w:szCs w:val="24"/>
              </w:rPr>
              <w:t>Заявитель обязуется предоставлять информацию, необходимую для проведения</w:t>
            </w:r>
            <w:r w:rsidR="006E3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AE9" w:rsidRPr="006E3AE9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6E3AE9">
              <w:rPr>
                <w:rFonts w:ascii="Times New Roman" w:hAnsi="Times New Roman"/>
                <w:sz w:val="24"/>
                <w:szCs w:val="24"/>
              </w:rPr>
              <w:t>а</w:t>
            </w:r>
            <w:r w:rsidR="006E3AE9" w:rsidRPr="006E3AE9">
              <w:rPr>
                <w:rFonts w:ascii="Times New Roman" w:hAnsi="Times New Roman"/>
                <w:sz w:val="24"/>
                <w:szCs w:val="24"/>
              </w:rPr>
              <w:t xml:space="preserve"> влияния на соответствие обязательным требованиям изменений</w:t>
            </w:r>
            <w:r w:rsidR="006E3AE9">
              <w:rPr>
                <w:rFonts w:ascii="Times New Roman" w:hAnsi="Times New Roman"/>
                <w:sz w:val="24"/>
                <w:szCs w:val="24"/>
              </w:rPr>
              <w:t>,</w:t>
            </w:r>
            <w:r w:rsidR="006E3AE9" w:rsidRPr="006E3AE9">
              <w:rPr>
                <w:rFonts w:ascii="Times New Roman" w:hAnsi="Times New Roman"/>
                <w:sz w:val="24"/>
                <w:szCs w:val="24"/>
              </w:rPr>
              <w:t xml:space="preserve"> вносимых в техническую документацию</w:t>
            </w:r>
            <w:r w:rsidR="006E3AE9">
              <w:rPr>
                <w:rFonts w:ascii="Times New Roman" w:hAnsi="Times New Roman"/>
                <w:sz w:val="24"/>
                <w:szCs w:val="24"/>
              </w:rPr>
              <w:t>, и соблюдать порядок проведения согласования изменений, установленный ГОСТ Р 50.03.01-2017.</w:t>
            </w:r>
          </w:p>
          <w:p w14:paraId="2DC370C1" w14:textId="77777777" w:rsidR="006E3AE9" w:rsidRPr="00630B2C" w:rsidRDefault="006E3AE9" w:rsidP="00BA1CA7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C1" w:rsidRPr="00BA1CA7" w14:paraId="44765521" w14:textId="77777777" w:rsidTr="006E3AE9">
        <w:tc>
          <w:tcPr>
            <w:tcW w:w="78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D944AD" w14:textId="77777777" w:rsidR="00C3066F" w:rsidRPr="00BA1CA7" w:rsidRDefault="00C3066F" w:rsidP="00630B2C">
            <w:pPr>
              <w:spacing w:after="0" w:line="240" w:lineRule="auto"/>
              <w:ind w:firstLine="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6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72C95A9" w14:textId="77777777" w:rsidR="00C3066F" w:rsidRPr="00BA1CA7" w:rsidRDefault="00C3066F" w:rsidP="0077349E">
            <w:pPr>
              <w:pStyle w:val="a3"/>
              <w:tabs>
                <w:tab w:val="left" w:pos="580"/>
              </w:tabs>
              <w:spacing w:after="0" w:line="240" w:lineRule="auto"/>
              <w:ind w:left="143" w:right="3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9C1" w14:paraId="147C756E" w14:textId="77777777" w:rsidTr="006E3AE9">
        <w:tc>
          <w:tcPr>
            <w:tcW w:w="78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AC9993" w14:textId="77777777" w:rsidR="00C3066F" w:rsidRPr="00630B2C" w:rsidRDefault="00C3066F" w:rsidP="006E3AE9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30B2C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6E3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630B2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16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A8C53ED" w14:textId="77777777" w:rsidR="00C3066F" w:rsidRPr="00630B2C" w:rsidRDefault="006E3AE9" w:rsidP="006E3AE9">
            <w:pPr>
              <w:pStyle w:val="a3"/>
              <w:tabs>
                <w:tab w:val="left" w:pos="434"/>
              </w:tabs>
              <w:spacing w:after="0"/>
              <w:ind w:left="143" w:right="164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E3AE9">
              <w:rPr>
                <w:rFonts w:ascii="Times New Roman" w:hAnsi="Times New Roman"/>
                <w:sz w:val="24"/>
                <w:szCs w:val="24"/>
              </w:rPr>
              <w:t>еречень документов и сведений о изменениях, внесенных в техническую документацию.</w:t>
            </w:r>
          </w:p>
        </w:tc>
      </w:tr>
      <w:tr w:rsidR="002939C1" w14:paraId="2B927A51" w14:textId="77777777" w:rsidTr="006E3AE9">
        <w:tc>
          <w:tcPr>
            <w:tcW w:w="78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B1B7A2" w14:textId="77777777" w:rsidR="00C3066F" w:rsidRPr="00630B2C" w:rsidRDefault="00C3066F" w:rsidP="00796835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DDE7DF3" w14:textId="77777777" w:rsidR="00C3066F" w:rsidRPr="00796835" w:rsidRDefault="00C3066F" w:rsidP="00796835">
            <w:pPr>
              <w:tabs>
                <w:tab w:val="left" w:pos="580"/>
              </w:tabs>
              <w:spacing w:after="0" w:line="240" w:lineRule="auto"/>
              <w:ind w:right="3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C1" w14:paraId="22E7A3B6" w14:textId="77777777" w:rsidTr="006E3AE9">
        <w:tc>
          <w:tcPr>
            <w:tcW w:w="78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6B4141" w14:textId="77777777" w:rsidR="00C3066F" w:rsidRPr="00630B2C" w:rsidRDefault="00C3066F" w:rsidP="00796835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6B32D90" w14:textId="77777777" w:rsidR="00C3066F" w:rsidRPr="00796835" w:rsidRDefault="00C3066F" w:rsidP="00796835">
            <w:pPr>
              <w:tabs>
                <w:tab w:val="left" w:pos="580"/>
              </w:tabs>
              <w:spacing w:after="0" w:line="240" w:lineRule="auto"/>
              <w:ind w:right="3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5C" w14:paraId="767A6BC1" w14:textId="77777777" w:rsidTr="006E3AE9">
        <w:tc>
          <w:tcPr>
            <w:tcW w:w="2122" w:type="pct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14:paraId="2B805203" w14:textId="77777777" w:rsidR="00C3066F" w:rsidRPr="00013836" w:rsidRDefault="00C3066F" w:rsidP="00796835">
            <w:pPr>
              <w:spacing w:after="0"/>
              <w:ind w:firstLine="14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95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70F35" w14:textId="77777777" w:rsidR="00C3066F" w:rsidRDefault="00C3066F" w:rsidP="00796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F6773" w14:textId="77777777" w:rsidR="00C3066F" w:rsidRDefault="00C3066F" w:rsidP="00796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E0A914" w14:textId="77777777" w:rsidR="00C3066F" w:rsidRDefault="00C3066F" w:rsidP="00796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3394F" w14:textId="77777777" w:rsidR="00C3066F" w:rsidRDefault="00C3066F" w:rsidP="00796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9C1" w14:paraId="56F29A78" w14:textId="77777777" w:rsidTr="006E3AE9">
        <w:tc>
          <w:tcPr>
            <w:tcW w:w="177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184C612" w14:textId="77777777" w:rsidR="00C3066F" w:rsidRPr="00796835" w:rsidRDefault="00C3066F" w:rsidP="00796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F7D39" w14:textId="77777777" w:rsidR="00C3066F" w:rsidRPr="00796835" w:rsidRDefault="00C3066F" w:rsidP="00796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gridSpan w:val="4"/>
            <w:tcBorders>
              <w:left w:val="nil"/>
              <w:bottom w:val="nil"/>
              <w:right w:val="nil"/>
            </w:tcBorders>
            <w:hideMark/>
          </w:tcPr>
          <w:p w14:paraId="0063E800" w14:textId="77777777" w:rsidR="00C3066F" w:rsidRPr="00796835" w:rsidRDefault="00C3066F" w:rsidP="00796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835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7F7E2" w14:textId="77777777" w:rsidR="00C3066F" w:rsidRPr="00796835" w:rsidRDefault="00C3066F" w:rsidP="00796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tcBorders>
              <w:left w:val="nil"/>
              <w:bottom w:val="nil"/>
              <w:right w:val="nil"/>
            </w:tcBorders>
            <w:hideMark/>
          </w:tcPr>
          <w:p w14:paraId="797D4F33" w14:textId="77777777" w:rsidR="00C3066F" w:rsidRPr="00796835" w:rsidRDefault="00C3066F" w:rsidP="00796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835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44547" w14:textId="77777777" w:rsidR="00C3066F" w:rsidRPr="00796835" w:rsidRDefault="00C3066F" w:rsidP="00796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9C1" w14:paraId="6C86988B" w14:textId="77777777" w:rsidTr="006E3AE9">
        <w:tc>
          <w:tcPr>
            <w:tcW w:w="177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41CDA17" w14:textId="77777777" w:rsidR="00C3066F" w:rsidRPr="00796835" w:rsidRDefault="00C3066F" w:rsidP="00796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77ECB" w14:textId="77777777" w:rsidR="00FF6B3B" w:rsidRPr="00FF6B3B" w:rsidRDefault="00C3066F" w:rsidP="00796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6835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95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F814CD" w14:textId="77777777" w:rsidR="00C3066F" w:rsidRPr="00796835" w:rsidRDefault="00C3066F" w:rsidP="00796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2DB42" w14:textId="77777777" w:rsidR="00C3066F" w:rsidRPr="00796835" w:rsidRDefault="00C3066F" w:rsidP="00796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24433" w14:textId="77777777" w:rsidR="00C3066F" w:rsidRPr="00796835" w:rsidRDefault="00C3066F" w:rsidP="00796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F2E78" w14:textId="77777777" w:rsidR="00C3066F" w:rsidRPr="00796835" w:rsidRDefault="00C3066F" w:rsidP="00796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3B" w14:paraId="42B53F4E" w14:textId="77777777" w:rsidTr="006E3AE9">
        <w:tc>
          <w:tcPr>
            <w:tcW w:w="177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296FC5E" w14:textId="77777777" w:rsidR="00FF6B3B" w:rsidRPr="00796835" w:rsidRDefault="00FF6B3B" w:rsidP="00796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C5CF7" w14:textId="77777777" w:rsidR="00FF6B3B" w:rsidRPr="00796835" w:rsidRDefault="00FF6B3B" w:rsidP="00796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67601F" w14:textId="77777777" w:rsidR="00FF6B3B" w:rsidRPr="00796835" w:rsidRDefault="00FF6B3B" w:rsidP="00796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F87DC" w14:textId="77777777" w:rsidR="00FF6B3B" w:rsidRPr="00796835" w:rsidRDefault="00FF6B3B" w:rsidP="00796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BF3D7" w14:textId="77777777" w:rsidR="00FF6B3B" w:rsidRPr="00796835" w:rsidRDefault="00FF6B3B" w:rsidP="00796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64EAE" w14:textId="77777777" w:rsidR="00FF6B3B" w:rsidRPr="00796835" w:rsidRDefault="00FF6B3B" w:rsidP="00796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4A61DC" w14:textId="77777777" w:rsidR="006E3AE9" w:rsidRDefault="006E3AE9"/>
    <w:p w14:paraId="46991C8C" w14:textId="77777777" w:rsidR="006E3AE9" w:rsidRPr="006E3AE9" w:rsidRDefault="006E3AE9">
      <w:pPr>
        <w:sectPr w:rsidR="006E3AE9" w:rsidRPr="006E3AE9" w:rsidSect="00FF6B3B">
          <w:headerReference w:type="default" r:id="rId8"/>
          <w:footerReference w:type="default" r:id="rId9"/>
          <w:headerReference w:type="first" r:id="rId10"/>
          <w:pgSz w:w="11906" w:h="16838"/>
          <w:pgMar w:top="567" w:right="567" w:bottom="567" w:left="567" w:header="568" w:footer="262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60"/>
        </w:sectPr>
      </w:pPr>
    </w:p>
    <w:p w14:paraId="7AE908B6" w14:textId="77777777" w:rsidR="005743B6" w:rsidRDefault="005743B6" w:rsidP="005743B6">
      <w:pPr>
        <w:tabs>
          <w:tab w:val="left" w:pos="7230"/>
          <w:tab w:val="left" w:pos="7371"/>
        </w:tabs>
        <w:spacing w:after="0"/>
        <w:ind w:right="140" w:firstLine="6237"/>
      </w:pPr>
      <w:r w:rsidRPr="00E5717D">
        <w:rPr>
          <w:rFonts w:ascii="Times New Roman" w:hAnsi="Times New Roman"/>
          <w:sz w:val="24"/>
          <w:szCs w:val="24"/>
        </w:rPr>
        <w:lastRenderedPageBreak/>
        <w:t>Приложение к Заявке</w:t>
      </w:r>
    </w:p>
    <w:tbl>
      <w:tblPr>
        <w:tblpPr w:leftFromText="180" w:rightFromText="180" w:vertAnchor="text" w:horzAnchor="page" w:tblpX="6650" w:tblpY="122"/>
        <w:tblOverlap w:val="never"/>
        <w:tblW w:w="2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4"/>
        <w:gridCol w:w="147"/>
        <w:gridCol w:w="1134"/>
        <w:gridCol w:w="274"/>
        <w:gridCol w:w="300"/>
        <w:gridCol w:w="276"/>
        <w:gridCol w:w="281"/>
        <w:gridCol w:w="1545"/>
      </w:tblGrid>
      <w:tr w:rsidR="005743B6" w14:paraId="3D8C67CE" w14:textId="77777777" w:rsidTr="005743B6">
        <w:trPr>
          <w:trHeight w:val="31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590036DC" w14:textId="77777777" w:rsidR="005743B6" w:rsidRDefault="005743B6" w:rsidP="005743B6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582CA" w14:textId="77777777" w:rsidR="005743B6" w:rsidRPr="00F67292" w:rsidRDefault="005743B6" w:rsidP="00574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</w:tcPr>
          <w:p w14:paraId="1DB77CAA" w14:textId="77777777" w:rsidR="005743B6" w:rsidRDefault="005743B6" w:rsidP="0057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65436" w14:textId="77777777" w:rsidR="005743B6" w:rsidRPr="00F67292" w:rsidRDefault="005743B6" w:rsidP="00574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764955E9" w14:textId="77777777" w:rsidR="005743B6" w:rsidRDefault="005743B6" w:rsidP="0057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1B19E" w14:textId="77777777" w:rsidR="005743B6" w:rsidRPr="00C3066F" w:rsidRDefault="005743B6" w:rsidP="00574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02B802D9" w14:textId="77777777" w:rsidR="005743B6" w:rsidRPr="00C3066F" w:rsidRDefault="005743B6" w:rsidP="0057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6851E977" w14:textId="77777777" w:rsidR="005743B6" w:rsidRDefault="005743B6" w:rsidP="0057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661A3" w14:textId="77777777" w:rsidR="005743B6" w:rsidRDefault="005743B6" w:rsidP="005743B6">
            <w:pPr>
              <w:spacing w:after="0" w:line="240" w:lineRule="auto"/>
              <w:ind w:firstLine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3B6" w:rsidRPr="007F7BC0" w14:paraId="4D66A116" w14:textId="77777777" w:rsidTr="005743B6">
        <w:trPr>
          <w:trHeight w:val="4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772F83" w14:textId="77777777" w:rsidR="005743B6" w:rsidRDefault="005743B6" w:rsidP="0057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3EA36D" w14:textId="77777777" w:rsidR="005743B6" w:rsidRDefault="005743B6" w:rsidP="005743B6">
      <w:pPr>
        <w:ind w:right="140"/>
      </w:pPr>
    </w:p>
    <w:p w14:paraId="7F109603" w14:textId="77777777" w:rsidR="005743B6" w:rsidRDefault="005743B6" w:rsidP="005743B6">
      <w:pPr>
        <w:ind w:right="140"/>
      </w:pPr>
    </w:p>
    <w:p w14:paraId="3A57F663" w14:textId="77777777" w:rsidR="006E3AE9" w:rsidRDefault="006E3AE9" w:rsidP="00E57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941333" w14:textId="77777777" w:rsidR="006E3AE9" w:rsidRDefault="006E3AE9" w:rsidP="00E57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AE9">
        <w:rPr>
          <w:rFonts w:ascii="Times New Roman" w:hAnsi="Times New Roman"/>
          <w:b/>
          <w:sz w:val="24"/>
          <w:szCs w:val="24"/>
        </w:rPr>
        <w:t xml:space="preserve">ПЕРЕЧЕНЬ ДОКУМЕНТОВ И СВЕДЕНИЙ О ИЗМЕНЕНИЯХ, </w:t>
      </w:r>
      <w:r>
        <w:rPr>
          <w:rFonts w:ascii="Times New Roman" w:hAnsi="Times New Roman"/>
          <w:b/>
          <w:sz w:val="24"/>
          <w:szCs w:val="24"/>
        </w:rPr>
        <w:br/>
      </w:r>
      <w:r w:rsidRPr="006E3AE9">
        <w:rPr>
          <w:rFonts w:ascii="Times New Roman" w:hAnsi="Times New Roman"/>
          <w:b/>
          <w:sz w:val="24"/>
          <w:szCs w:val="24"/>
        </w:rPr>
        <w:t>ВНЕСЕННЫХ В ТЕХНИЧЕСКУЮ ДОКУМЕНТАЦИЮ</w:t>
      </w:r>
    </w:p>
    <w:p w14:paraId="5AB16032" w14:textId="77777777" w:rsidR="006E3AE9" w:rsidRDefault="006E3AE9" w:rsidP="00E57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C441BE" w14:textId="77777777" w:rsidR="006E3AE9" w:rsidRDefault="006E3AE9" w:rsidP="00E57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1AFF39" w14:textId="77777777" w:rsidR="005743B6" w:rsidRDefault="005743B6" w:rsidP="00E57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7153"/>
        <w:gridCol w:w="992"/>
        <w:gridCol w:w="709"/>
        <w:gridCol w:w="851"/>
      </w:tblGrid>
      <w:tr w:rsidR="00B47695" w:rsidRPr="00CE1D45" w14:paraId="220D4E62" w14:textId="77777777" w:rsidTr="00A02F14">
        <w:trPr>
          <w:cantSplit/>
          <w:tblHeader/>
          <w:jc w:val="center"/>
        </w:trPr>
        <w:tc>
          <w:tcPr>
            <w:tcW w:w="635" w:type="dxa"/>
          </w:tcPr>
          <w:p w14:paraId="43BE0872" w14:textId="02B92513" w:rsidR="00B47695" w:rsidRPr="00CE1D45" w:rsidRDefault="00B47695" w:rsidP="00B47695">
            <w:pPr>
              <w:tabs>
                <w:tab w:val="left" w:pos="0"/>
              </w:tabs>
              <w:spacing w:before="20" w:after="20" w:line="0" w:lineRule="atLeast"/>
              <w:ind w:right="-108" w:hanging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153" w:type="dxa"/>
          </w:tcPr>
          <w:p w14:paraId="6C56D5FA" w14:textId="77777777" w:rsidR="00B47695" w:rsidRPr="00CE1D45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</w:tcPr>
          <w:p w14:paraId="5A5BCC7B" w14:textId="77777777" w:rsidR="00B47695" w:rsidRPr="00CE1D45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E1D45">
              <w:rPr>
                <w:rFonts w:ascii="Times New Roman" w:hAnsi="Times New Roman"/>
                <w:sz w:val="24"/>
                <w:szCs w:val="24"/>
              </w:rPr>
              <w:t>истов</w:t>
            </w:r>
          </w:p>
        </w:tc>
        <w:tc>
          <w:tcPr>
            <w:tcW w:w="709" w:type="dxa"/>
          </w:tcPr>
          <w:p w14:paraId="0EC083D9" w14:textId="77777777" w:rsidR="00B47695" w:rsidRPr="00CE1D45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CE1D45">
              <w:rPr>
                <w:rFonts w:ascii="Times New Roman" w:hAnsi="Times New Roman"/>
                <w:sz w:val="24"/>
                <w:szCs w:val="24"/>
              </w:rPr>
              <w:t>кз.</w:t>
            </w:r>
          </w:p>
        </w:tc>
        <w:tc>
          <w:tcPr>
            <w:tcW w:w="851" w:type="dxa"/>
          </w:tcPr>
          <w:p w14:paraId="0A8EC44C" w14:textId="77777777" w:rsidR="00B47695" w:rsidRPr="00CE1D45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</w:t>
            </w:r>
          </w:p>
        </w:tc>
      </w:tr>
      <w:tr w:rsidR="00B47695" w:rsidRPr="00A159C0" w14:paraId="5079D3D6" w14:textId="77777777" w:rsidTr="00A02F14">
        <w:trPr>
          <w:cantSplit/>
          <w:jc w:val="center"/>
        </w:trPr>
        <w:tc>
          <w:tcPr>
            <w:tcW w:w="635" w:type="dxa"/>
            <w:vAlign w:val="center"/>
          </w:tcPr>
          <w:p w14:paraId="03CEFE51" w14:textId="77777777" w:rsidR="00B47695" w:rsidRPr="00A159C0" w:rsidRDefault="00B47695" w:rsidP="0009527C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</w:tcPr>
          <w:p w14:paraId="36FF0E37" w14:textId="38846CED" w:rsidR="00A02F14" w:rsidRPr="00A02F14" w:rsidRDefault="00A02F14" w:rsidP="0009527C">
            <w:pPr>
              <w:spacing w:before="20" w:after="20" w:line="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2F14">
              <w:rPr>
                <w:rFonts w:ascii="Times New Roman" w:hAnsi="Times New Roman"/>
                <w:i/>
                <w:iCs/>
                <w:sz w:val="24"/>
                <w:szCs w:val="24"/>
              </w:rPr>
              <w:t>Извещение об изменении</w:t>
            </w:r>
          </w:p>
        </w:tc>
        <w:tc>
          <w:tcPr>
            <w:tcW w:w="992" w:type="dxa"/>
            <w:vAlign w:val="center"/>
          </w:tcPr>
          <w:p w14:paraId="71D134EF" w14:textId="21F46DCC" w:rsidR="00B47695" w:rsidRPr="00A159C0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E8B6AE" w14:textId="77777777" w:rsidR="00B47695" w:rsidRPr="00A159C0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7B4DC72" w14:textId="77777777" w:rsidR="00B47695" w:rsidRPr="00A159C0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01_</w:t>
            </w:r>
          </w:p>
        </w:tc>
      </w:tr>
      <w:tr w:rsidR="00B47695" w:rsidRPr="00A159C0" w14:paraId="7B8B7EC7" w14:textId="77777777" w:rsidTr="00A02F14">
        <w:trPr>
          <w:cantSplit/>
          <w:jc w:val="center"/>
        </w:trPr>
        <w:tc>
          <w:tcPr>
            <w:tcW w:w="635" w:type="dxa"/>
            <w:vAlign w:val="center"/>
          </w:tcPr>
          <w:p w14:paraId="6CC0A217" w14:textId="77777777" w:rsidR="00B47695" w:rsidRPr="00A159C0" w:rsidRDefault="00B47695" w:rsidP="0009527C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</w:tcPr>
          <w:p w14:paraId="35173508" w14:textId="71116C6E" w:rsidR="00B47695" w:rsidRPr="00A02F14" w:rsidRDefault="00A02F14" w:rsidP="0009527C">
            <w:pPr>
              <w:spacing w:before="20" w:after="20" w:line="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2F14">
              <w:rPr>
                <w:rFonts w:ascii="Times New Roman" w:hAnsi="Times New Roman"/>
                <w:i/>
                <w:iCs/>
                <w:sz w:val="24"/>
                <w:szCs w:val="24"/>
              </w:rPr>
              <w:t>Документация с изменен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02F14">
              <w:rPr>
                <w:rFonts w:ascii="Times New Roman" w:hAnsi="Times New Roman"/>
                <w:i/>
                <w:iCs/>
                <w:sz w:val="24"/>
                <w:szCs w:val="24"/>
              </w:rPr>
              <w:t>ями</w:t>
            </w:r>
          </w:p>
        </w:tc>
        <w:tc>
          <w:tcPr>
            <w:tcW w:w="992" w:type="dxa"/>
            <w:vAlign w:val="center"/>
          </w:tcPr>
          <w:p w14:paraId="565A444E" w14:textId="77777777" w:rsidR="00B47695" w:rsidRPr="00A159C0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FB3A5A" w14:textId="77777777" w:rsidR="00B47695" w:rsidRPr="00A159C0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FA7C9D" w14:textId="77777777" w:rsidR="00B47695" w:rsidRPr="00A159C0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02_</w:t>
            </w:r>
          </w:p>
        </w:tc>
      </w:tr>
      <w:tr w:rsidR="00B47695" w:rsidRPr="00A159C0" w14:paraId="0449C648" w14:textId="77777777" w:rsidTr="00A02F14">
        <w:trPr>
          <w:cantSplit/>
          <w:jc w:val="center"/>
        </w:trPr>
        <w:tc>
          <w:tcPr>
            <w:tcW w:w="635" w:type="dxa"/>
            <w:vAlign w:val="center"/>
          </w:tcPr>
          <w:p w14:paraId="318BA024" w14:textId="77777777" w:rsidR="00B47695" w:rsidRPr="00A159C0" w:rsidRDefault="00B47695" w:rsidP="0009527C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</w:tcPr>
          <w:p w14:paraId="548B44B1" w14:textId="77777777" w:rsidR="00B47695" w:rsidRPr="00A159C0" w:rsidRDefault="00B47695" w:rsidP="0009527C">
            <w:pPr>
              <w:spacing w:before="20" w:after="2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D71C4E" w14:textId="77777777" w:rsidR="00B47695" w:rsidRPr="00A159C0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65CCA7" w14:textId="77777777" w:rsidR="00B47695" w:rsidRPr="00A159C0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69074D" w14:textId="77777777" w:rsidR="00B47695" w:rsidRPr="00A159C0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03_</w:t>
            </w:r>
          </w:p>
        </w:tc>
      </w:tr>
      <w:tr w:rsidR="00B47695" w:rsidRPr="00A159C0" w14:paraId="4E90B0E3" w14:textId="77777777" w:rsidTr="00A02F14">
        <w:trPr>
          <w:cantSplit/>
          <w:jc w:val="center"/>
        </w:trPr>
        <w:tc>
          <w:tcPr>
            <w:tcW w:w="635" w:type="dxa"/>
            <w:vAlign w:val="center"/>
          </w:tcPr>
          <w:p w14:paraId="1D485934" w14:textId="77777777" w:rsidR="00B47695" w:rsidRPr="00A159C0" w:rsidRDefault="00B47695" w:rsidP="0009527C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</w:tcPr>
          <w:p w14:paraId="7B92D756" w14:textId="77777777" w:rsidR="00B47695" w:rsidRPr="00A159C0" w:rsidRDefault="00B47695" w:rsidP="0009527C">
            <w:pPr>
              <w:spacing w:before="20" w:after="2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5BE7F7" w14:textId="77777777" w:rsidR="00B47695" w:rsidRPr="00A159C0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DED3F6" w14:textId="77777777" w:rsidR="00B47695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76470E" w14:textId="77777777" w:rsidR="00B47695" w:rsidRPr="00A159C0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04_</w:t>
            </w:r>
          </w:p>
        </w:tc>
      </w:tr>
      <w:tr w:rsidR="00B47695" w:rsidRPr="00A159C0" w14:paraId="524C8984" w14:textId="77777777" w:rsidTr="00A02F14">
        <w:trPr>
          <w:cantSplit/>
          <w:jc w:val="center"/>
        </w:trPr>
        <w:tc>
          <w:tcPr>
            <w:tcW w:w="635" w:type="dxa"/>
            <w:vAlign w:val="center"/>
          </w:tcPr>
          <w:p w14:paraId="1FDED546" w14:textId="77777777" w:rsidR="00B47695" w:rsidRPr="00A159C0" w:rsidRDefault="00B47695" w:rsidP="0009527C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</w:tcPr>
          <w:p w14:paraId="42A8ABFB" w14:textId="77777777" w:rsidR="00B47695" w:rsidRPr="00A159C0" w:rsidRDefault="00B47695" w:rsidP="0009527C">
            <w:pPr>
              <w:spacing w:before="20" w:after="2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DA95F2" w14:textId="77777777" w:rsidR="00B47695" w:rsidRPr="00A159C0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B755FA" w14:textId="77777777" w:rsidR="00B47695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6A5BB1" w14:textId="77777777" w:rsidR="00B47695" w:rsidRPr="00A159C0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05_</w:t>
            </w:r>
          </w:p>
        </w:tc>
      </w:tr>
      <w:tr w:rsidR="00B47695" w:rsidRPr="00A159C0" w14:paraId="42399C09" w14:textId="77777777" w:rsidTr="00A02F14">
        <w:trPr>
          <w:cantSplit/>
          <w:jc w:val="center"/>
        </w:trPr>
        <w:tc>
          <w:tcPr>
            <w:tcW w:w="635" w:type="dxa"/>
            <w:vAlign w:val="center"/>
          </w:tcPr>
          <w:p w14:paraId="5D445C4D" w14:textId="77777777" w:rsidR="00B47695" w:rsidRPr="00A159C0" w:rsidRDefault="00B47695" w:rsidP="0009527C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</w:tcPr>
          <w:p w14:paraId="2295DD87" w14:textId="77777777" w:rsidR="00B47695" w:rsidRPr="00A159C0" w:rsidRDefault="00B47695" w:rsidP="0009527C">
            <w:pPr>
              <w:spacing w:before="20" w:after="2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603891" w14:textId="77777777" w:rsidR="00B47695" w:rsidRPr="00A159C0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66F92E" w14:textId="77777777" w:rsidR="00B47695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721FC4" w14:textId="77777777" w:rsidR="00B47695" w:rsidRPr="00A159C0" w:rsidRDefault="00B47695" w:rsidP="0009527C">
            <w:pPr>
              <w:spacing w:before="20" w:after="2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06_</w:t>
            </w:r>
          </w:p>
        </w:tc>
      </w:tr>
    </w:tbl>
    <w:p w14:paraId="71761A36" w14:textId="77777777" w:rsidR="00B47695" w:rsidRDefault="00B47695"/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129"/>
        <w:gridCol w:w="760"/>
        <w:gridCol w:w="2053"/>
        <w:gridCol w:w="702"/>
        <w:gridCol w:w="3271"/>
        <w:gridCol w:w="186"/>
      </w:tblGrid>
      <w:tr w:rsidR="005743B6" w:rsidRPr="00796835" w14:paraId="60036879" w14:textId="77777777" w:rsidTr="0009527C"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5AD87AC2" w14:textId="77777777" w:rsidR="005743B6" w:rsidRPr="00630B2C" w:rsidRDefault="005743B6" w:rsidP="0009527C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EA491B" w14:textId="77777777" w:rsidR="005743B6" w:rsidRPr="00796835" w:rsidRDefault="005743B6" w:rsidP="0009527C">
            <w:pPr>
              <w:tabs>
                <w:tab w:val="left" w:pos="580"/>
              </w:tabs>
              <w:spacing w:after="0" w:line="240" w:lineRule="auto"/>
              <w:ind w:right="3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3B6" w14:paraId="11B38DFB" w14:textId="77777777" w:rsidTr="0009527C">
        <w:tc>
          <w:tcPr>
            <w:tcW w:w="212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CBD7B9" w14:textId="77777777" w:rsidR="005743B6" w:rsidRPr="00013836" w:rsidRDefault="005743B6" w:rsidP="0009527C">
            <w:pPr>
              <w:spacing w:after="0"/>
              <w:ind w:firstLine="14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FD862" w14:textId="77777777" w:rsidR="005743B6" w:rsidRDefault="005743B6" w:rsidP="0009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30BCEAF7" w14:textId="77777777" w:rsidR="005743B6" w:rsidRDefault="005743B6" w:rsidP="00095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EC485" w14:textId="77777777" w:rsidR="005743B6" w:rsidRDefault="005743B6" w:rsidP="00095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0466" w14:textId="77777777" w:rsidR="005743B6" w:rsidRDefault="005743B6" w:rsidP="000952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3B6" w:rsidRPr="00796835" w14:paraId="7472D757" w14:textId="77777777" w:rsidTr="0009527C">
        <w:tc>
          <w:tcPr>
            <w:tcW w:w="17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A9041" w14:textId="77777777" w:rsidR="005743B6" w:rsidRPr="00796835" w:rsidRDefault="005743B6" w:rsidP="000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1D5CDEB0" w14:textId="77777777" w:rsidR="005743B6" w:rsidRPr="00796835" w:rsidRDefault="005743B6" w:rsidP="000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left w:val="nil"/>
              <w:bottom w:val="nil"/>
              <w:right w:val="nil"/>
            </w:tcBorders>
            <w:hideMark/>
          </w:tcPr>
          <w:p w14:paraId="0ED7CDF2" w14:textId="77777777" w:rsidR="005743B6" w:rsidRPr="00796835" w:rsidRDefault="005743B6" w:rsidP="000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835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80485C0" w14:textId="77777777" w:rsidR="005743B6" w:rsidRPr="00796835" w:rsidRDefault="005743B6" w:rsidP="000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tcBorders>
              <w:left w:val="nil"/>
              <w:bottom w:val="nil"/>
              <w:right w:val="nil"/>
            </w:tcBorders>
            <w:hideMark/>
          </w:tcPr>
          <w:p w14:paraId="308BB925" w14:textId="77777777" w:rsidR="005743B6" w:rsidRPr="00796835" w:rsidRDefault="005743B6" w:rsidP="000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835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14:paraId="7B4A823A" w14:textId="77777777" w:rsidR="005743B6" w:rsidRPr="00796835" w:rsidRDefault="005743B6" w:rsidP="000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3B6" w:rsidRPr="00796835" w14:paraId="06169150" w14:textId="77777777" w:rsidTr="0009527C">
        <w:tc>
          <w:tcPr>
            <w:tcW w:w="17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C1093" w14:textId="77777777" w:rsidR="005743B6" w:rsidRPr="00796835" w:rsidRDefault="005743B6" w:rsidP="000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6DD4CDDD" w14:textId="77777777" w:rsidR="005743B6" w:rsidRPr="00FF6B3B" w:rsidRDefault="005743B6" w:rsidP="000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</w:tcPr>
          <w:p w14:paraId="17EA77DF" w14:textId="77777777" w:rsidR="005743B6" w:rsidRPr="00796835" w:rsidRDefault="005743B6" w:rsidP="000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19055EBC" w14:textId="77777777" w:rsidR="005743B6" w:rsidRPr="00796835" w:rsidRDefault="005743B6" w:rsidP="000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14:paraId="7E101907" w14:textId="77777777" w:rsidR="005743B6" w:rsidRPr="00796835" w:rsidRDefault="005743B6" w:rsidP="000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14:paraId="4A9D0D5D" w14:textId="77777777" w:rsidR="005743B6" w:rsidRPr="00796835" w:rsidRDefault="005743B6" w:rsidP="000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D16C73" w14:textId="77777777" w:rsidR="00FF6B3B" w:rsidRPr="00F91EBF" w:rsidRDefault="00FF6B3B">
      <w:bookmarkStart w:id="0" w:name="_GoBack"/>
      <w:bookmarkEnd w:id="0"/>
    </w:p>
    <w:sectPr w:rsidR="00FF6B3B" w:rsidRPr="00F91EBF" w:rsidSect="00A02F14">
      <w:pgSz w:w="11906" w:h="16838"/>
      <w:pgMar w:top="567" w:right="567" w:bottom="567" w:left="567" w:header="709" w:footer="282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9982B" w14:textId="77777777" w:rsidR="00B17840" w:rsidRDefault="00B17840" w:rsidP="00480242">
      <w:pPr>
        <w:spacing w:after="0" w:line="240" w:lineRule="auto"/>
      </w:pPr>
      <w:r>
        <w:separator/>
      </w:r>
    </w:p>
  </w:endnote>
  <w:endnote w:type="continuationSeparator" w:id="0">
    <w:p w14:paraId="5E27ED53" w14:textId="77777777" w:rsidR="00B17840" w:rsidRDefault="00B17840" w:rsidP="004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41254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59508BD" w14:textId="77777777" w:rsidR="0009527C" w:rsidRPr="00B47695" w:rsidRDefault="0009527C">
        <w:pPr>
          <w:pStyle w:val="a7"/>
          <w:jc w:val="center"/>
          <w:rPr>
            <w:rFonts w:ascii="Times New Roman" w:hAnsi="Times New Roman"/>
          </w:rPr>
        </w:pPr>
        <w:r w:rsidRPr="00B47695">
          <w:rPr>
            <w:rFonts w:ascii="Times New Roman" w:hAnsi="Times New Roman"/>
          </w:rPr>
          <w:fldChar w:fldCharType="begin"/>
        </w:r>
        <w:r w:rsidRPr="00B47695">
          <w:rPr>
            <w:rFonts w:ascii="Times New Roman" w:hAnsi="Times New Roman"/>
          </w:rPr>
          <w:instrText>PAGE   \* MERGEFORMAT</w:instrText>
        </w:r>
        <w:r w:rsidRPr="00B47695">
          <w:rPr>
            <w:rFonts w:ascii="Times New Roman" w:hAnsi="Times New Roman"/>
          </w:rPr>
          <w:fldChar w:fldCharType="separate"/>
        </w:r>
        <w:r w:rsidR="006E3AE9">
          <w:rPr>
            <w:rFonts w:ascii="Times New Roman" w:hAnsi="Times New Roman"/>
            <w:noProof/>
          </w:rPr>
          <w:t>2</w:t>
        </w:r>
        <w:r w:rsidRPr="00B47695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1038D" w14:textId="77777777" w:rsidR="00B17840" w:rsidRDefault="00B17840" w:rsidP="00480242">
      <w:pPr>
        <w:spacing w:after="0" w:line="240" w:lineRule="auto"/>
      </w:pPr>
      <w:r>
        <w:separator/>
      </w:r>
    </w:p>
  </w:footnote>
  <w:footnote w:type="continuationSeparator" w:id="0">
    <w:p w14:paraId="6DAADD9B" w14:textId="77777777" w:rsidR="00B17840" w:rsidRDefault="00B17840" w:rsidP="004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4"/>
      <w:tblW w:w="0" w:type="auto"/>
      <w:tblLook w:val="04A0" w:firstRow="1" w:lastRow="0" w:firstColumn="1" w:lastColumn="0" w:noHBand="0" w:noVBand="1"/>
    </w:tblPr>
    <w:tblGrid>
      <w:gridCol w:w="10988"/>
    </w:tblGrid>
    <w:tr w:rsidR="0009527C" w14:paraId="74185EF9" w14:textId="77777777" w:rsidTr="00B47695">
      <w:tc>
        <w:tcPr>
          <w:tcW w:w="10988" w:type="dxa"/>
        </w:tcPr>
        <w:p w14:paraId="038D778B" w14:textId="77777777" w:rsidR="0009527C" w:rsidRPr="0077146F" w:rsidRDefault="0009527C" w:rsidP="00B47695">
          <w:pPr>
            <w:tabs>
              <w:tab w:val="left" w:pos="10778"/>
            </w:tabs>
            <w:jc w:val="center"/>
            <w:rPr>
              <w:rFonts w:ascii="Times New Roman" w:hAnsi="Times New Roman"/>
              <w:b/>
            </w:rPr>
          </w:pPr>
          <w:r w:rsidRPr="0077146F">
            <w:rPr>
              <w:rFonts w:ascii="Times New Roman" w:hAnsi="Times New Roman"/>
              <w:b/>
            </w:rPr>
            <w:t>СИСТЕМА ОЦЕНКИ СООТВЕТСТВИЯ В ОБЛАСТИ ИСПОЛЬЗОВАНИЯ АТОМНОЙ ЭНЕРГИИ</w:t>
          </w:r>
        </w:p>
        <w:p w14:paraId="652FC152" w14:textId="77777777" w:rsidR="0009527C" w:rsidRPr="007128AF" w:rsidRDefault="0009527C" w:rsidP="00B47695">
          <w:pPr>
            <w:pStyle w:val="a5"/>
            <w:spacing w:line="276" w:lineRule="auto"/>
            <w:jc w:val="center"/>
          </w:pPr>
          <w:r w:rsidRPr="0077146F">
            <w:rPr>
              <w:rFonts w:ascii="Times New Roman" w:hAnsi="Times New Roman"/>
              <w:b/>
            </w:rPr>
            <w:t>Оценка соответствия в форме экспертизы технической документации</w:t>
          </w:r>
        </w:p>
      </w:tc>
    </w:tr>
  </w:tbl>
  <w:p w14:paraId="66005DC8" w14:textId="77777777" w:rsidR="0009527C" w:rsidRPr="007128AF" w:rsidRDefault="0009527C" w:rsidP="00FF6B3B">
    <w:pPr>
      <w:pStyle w:val="a5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4"/>
      <w:tblW w:w="0" w:type="auto"/>
      <w:tblLook w:val="04A0" w:firstRow="1" w:lastRow="0" w:firstColumn="1" w:lastColumn="0" w:noHBand="0" w:noVBand="1"/>
    </w:tblPr>
    <w:tblGrid>
      <w:gridCol w:w="10988"/>
    </w:tblGrid>
    <w:tr w:rsidR="0009527C" w:rsidRPr="00E84A64" w14:paraId="7D91FE60" w14:textId="77777777" w:rsidTr="00B47695">
      <w:tc>
        <w:tcPr>
          <w:tcW w:w="10988" w:type="dxa"/>
        </w:tcPr>
        <w:p w14:paraId="02C82F5F" w14:textId="77777777" w:rsidR="0009527C" w:rsidRPr="0077146F" w:rsidRDefault="0009527C" w:rsidP="00B47695">
          <w:pPr>
            <w:ind w:right="28"/>
            <w:jc w:val="center"/>
            <w:rPr>
              <w:rFonts w:ascii="Times New Roman" w:hAnsi="Times New Roman"/>
              <w:b/>
            </w:rPr>
          </w:pPr>
          <w:r w:rsidRPr="0077146F">
            <w:rPr>
              <w:rFonts w:ascii="Times New Roman" w:hAnsi="Times New Roman"/>
              <w:b/>
            </w:rPr>
            <w:t>СИСТЕМА ОЦЕНКИ СООТВЕТСТВИЯ В ОБЛАСТИ ИСПОЛЬЗОВАНИЯ АТОМНОЙ ЭНЕРГИИ</w:t>
          </w:r>
        </w:p>
        <w:p w14:paraId="54CDFDE4" w14:textId="77777777" w:rsidR="0009527C" w:rsidRPr="00E84A64" w:rsidRDefault="0009527C" w:rsidP="00B47695">
          <w:pPr>
            <w:pStyle w:val="a5"/>
            <w:spacing w:line="276" w:lineRule="auto"/>
            <w:jc w:val="center"/>
            <w:rPr>
              <w:rFonts w:ascii="Times New Roman" w:hAnsi="Times New Roman"/>
              <w:b/>
            </w:rPr>
          </w:pPr>
          <w:r w:rsidRPr="0077146F">
            <w:rPr>
              <w:rFonts w:ascii="Times New Roman" w:hAnsi="Times New Roman"/>
              <w:b/>
            </w:rPr>
            <w:t>Оценка соответствия в форме экспертизы технической документации</w:t>
          </w:r>
        </w:p>
      </w:tc>
    </w:tr>
  </w:tbl>
  <w:p w14:paraId="64D8A4F4" w14:textId="77777777" w:rsidR="0009527C" w:rsidRPr="00B47695" w:rsidRDefault="0009527C" w:rsidP="00B47695">
    <w:pPr>
      <w:spacing w:after="0" w:line="240" w:lineRule="auto"/>
      <w:ind w:right="28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007"/>
    <w:multiLevelType w:val="hybridMultilevel"/>
    <w:tmpl w:val="01B283DA"/>
    <w:lvl w:ilvl="0" w:tplc="CAEC48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4048DD"/>
    <w:multiLevelType w:val="hybridMultilevel"/>
    <w:tmpl w:val="01B283DA"/>
    <w:lvl w:ilvl="0" w:tplc="CAEC48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63036CD"/>
    <w:multiLevelType w:val="hybridMultilevel"/>
    <w:tmpl w:val="3104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5FE"/>
    <w:rsid w:val="00010815"/>
    <w:rsid w:val="00013836"/>
    <w:rsid w:val="00044276"/>
    <w:rsid w:val="000845FE"/>
    <w:rsid w:val="0009527C"/>
    <w:rsid w:val="001157AB"/>
    <w:rsid w:val="00200E1A"/>
    <w:rsid w:val="00231591"/>
    <w:rsid w:val="002939C1"/>
    <w:rsid w:val="00315A06"/>
    <w:rsid w:val="003C1BF8"/>
    <w:rsid w:val="00434111"/>
    <w:rsid w:val="00480242"/>
    <w:rsid w:val="004A5B5C"/>
    <w:rsid w:val="004C5560"/>
    <w:rsid w:val="004D1009"/>
    <w:rsid w:val="00507D31"/>
    <w:rsid w:val="00570736"/>
    <w:rsid w:val="00574398"/>
    <w:rsid w:val="005743B6"/>
    <w:rsid w:val="005870A6"/>
    <w:rsid w:val="005C2753"/>
    <w:rsid w:val="005D5859"/>
    <w:rsid w:val="00630B2C"/>
    <w:rsid w:val="006B3089"/>
    <w:rsid w:val="006E2BE3"/>
    <w:rsid w:val="006E3AE9"/>
    <w:rsid w:val="006F0096"/>
    <w:rsid w:val="006F1564"/>
    <w:rsid w:val="006F3133"/>
    <w:rsid w:val="00701DB3"/>
    <w:rsid w:val="007128AF"/>
    <w:rsid w:val="0077146F"/>
    <w:rsid w:val="0077349E"/>
    <w:rsid w:val="00796835"/>
    <w:rsid w:val="007A7C30"/>
    <w:rsid w:val="007F7BC0"/>
    <w:rsid w:val="008238C5"/>
    <w:rsid w:val="008354D8"/>
    <w:rsid w:val="008431FA"/>
    <w:rsid w:val="00857477"/>
    <w:rsid w:val="008F179F"/>
    <w:rsid w:val="00942E34"/>
    <w:rsid w:val="009435A2"/>
    <w:rsid w:val="00962CD3"/>
    <w:rsid w:val="009B6E3B"/>
    <w:rsid w:val="00A02F14"/>
    <w:rsid w:val="00A159C0"/>
    <w:rsid w:val="00A26F0F"/>
    <w:rsid w:val="00A32AFB"/>
    <w:rsid w:val="00A52918"/>
    <w:rsid w:val="00AB3D05"/>
    <w:rsid w:val="00AE45A6"/>
    <w:rsid w:val="00B17840"/>
    <w:rsid w:val="00B20457"/>
    <w:rsid w:val="00B4411E"/>
    <w:rsid w:val="00B47695"/>
    <w:rsid w:val="00B77AE8"/>
    <w:rsid w:val="00BA1CA7"/>
    <w:rsid w:val="00BA4F4A"/>
    <w:rsid w:val="00C25B9F"/>
    <w:rsid w:val="00C3066F"/>
    <w:rsid w:val="00C374EF"/>
    <w:rsid w:val="00C752CD"/>
    <w:rsid w:val="00CE088E"/>
    <w:rsid w:val="00CE1D45"/>
    <w:rsid w:val="00CF544B"/>
    <w:rsid w:val="00CF633A"/>
    <w:rsid w:val="00D14B72"/>
    <w:rsid w:val="00D93E9B"/>
    <w:rsid w:val="00E25617"/>
    <w:rsid w:val="00E5717D"/>
    <w:rsid w:val="00E84A64"/>
    <w:rsid w:val="00EC2490"/>
    <w:rsid w:val="00EE5A03"/>
    <w:rsid w:val="00F137E2"/>
    <w:rsid w:val="00F67292"/>
    <w:rsid w:val="00F8226C"/>
    <w:rsid w:val="00F91EBF"/>
    <w:rsid w:val="00FA1D87"/>
    <w:rsid w:val="00FD6F72"/>
    <w:rsid w:val="00FE0ED6"/>
    <w:rsid w:val="00FF3437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A82B4"/>
  <w15:docId w15:val="{DCC6F089-3C66-4E74-931D-7E6F01BE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2A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2C"/>
    <w:pPr>
      <w:ind w:left="720"/>
      <w:contextualSpacing/>
    </w:pPr>
  </w:style>
  <w:style w:type="table" w:styleId="a4">
    <w:name w:val="Table Grid"/>
    <w:basedOn w:val="a1"/>
    <w:uiPriority w:val="59"/>
    <w:rsid w:val="0023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24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8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24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9EFC-12C2-4AC7-9B35-AA00881D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Ананастя</dc:creator>
  <cp:keywords/>
  <dc:description/>
  <cp:lastModifiedBy>User</cp:lastModifiedBy>
  <cp:revision>3</cp:revision>
  <dcterms:created xsi:type="dcterms:W3CDTF">2020-10-16T17:41:00Z</dcterms:created>
  <dcterms:modified xsi:type="dcterms:W3CDTF">2020-10-27T09:06:00Z</dcterms:modified>
</cp:coreProperties>
</file>